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55" w:rsidRPr="00FD1C56" w:rsidRDefault="00172855" w:rsidP="00172855">
      <w:pPr>
        <w:spacing w:before="100" w:beforeAutospacing="1" w:after="100" w:afterAutospacing="1" w:line="184" w:lineRule="atLeast"/>
        <w:ind w:left="360"/>
        <w:jc w:val="right"/>
        <w:rPr>
          <w:rFonts w:ascii="Bookman Old Style" w:eastAsia="Times New Roman" w:hAnsi="Bookman Old Style"/>
          <w:i/>
          <w:color w:val="000000"/>
          <w:sz w:val="24"/>
          <w:szCs w:val="24"/>
          <w:lang w:eastAsia="ru-RU"/>
        </w:rPr>
      </w:pPr>
      <w:r w:rsidRPr="00FD1C56">
        <w:rPr>
          <w:rFonts w:ascii="Bookman Old Style" w:eastAsia="Times New Roman" w:hAnsi="Bookman Old Style"/>
          <w:i/>
          <w:color w:val="000000"/>
          <w:sz w:val="24"/>
          <w:szCs w:val="24"/>
          <w:lang w:eastAsia="ru-RU"/>
        </w:rPr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468"/>
        <w:gridCol w:w="5352"/>
      </w:tblGrid>
      <w:tr w:rsidR="00172855" w:rsidRPr="00BE0429" w:rsidTr="002702AD">
        <w:trPr>
          <w:trHeight w:val="480"/>
        </w:trPr>
        <w:tc>
          <w:tcPr>
            <w:tcW w:w="9348" w:type="dxa"/>
            <w:gridSpan w:val="3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C56">
              <w:rPr>
                <w:rFonts w:ascii="Times New Roman" w:hAnsi="Times New Roman"/>
                <w:b/>
                <w:sz w:val="28"/>
                <w:szCs w:val="28"/>
              </w:rPr>
              <w:t>Заявка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участие в Театральном марафоне</w:t>
            </w:r>
            <w:r w:rsidRPr="00FD1C56">
              <w:rPr>
                <w:rFonts w:ascii="Times New Roman" w:hAnsi="Times New Roman"/>
                <w:b/>
                <w:sz w:val="28"/>
                <w:szCs w:val="28"/>
              </w:rPr>
              <w:t xml:space="preserve"> на иностранных языках             </w:t>
            </w:r>
          </w:p>
        </w:tc>
      </w:tr>
      <w:tr w:rsidR="00172855" w:rsidRPr="00BE0429" w:rsidTr="002702AD">
        <w:trPr>
          <w:trHeight w:val="480"/>
        </w:trPr>
        <w:tc>
          <w:tcPr>
            <w:tcW w:w="528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C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172855" w:rsidRPr="00FD1C56" w:rsidRDefault="00172855" w:rsidP="002702AD">
            <w:pPr>
              <w:rPr>
                <w:rFonts w:ascii="Times New Roman" w:hAnsi="Times New Roman"/>
                <w:sz w:val="28"/>
                <w:szCs w:val="28"/>
              </w:rPr>
            </w:pPr>
            <w:r w:rsidRPr="00FD1C56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855" w:rsidRPr="00BE0429" w:rsidTr="002702AD">
        <w:trPr>
          <w:trHeight w:val="480"/>
        </w:trPr>
        <w:tc>
          <w:tcPr>
            <w:tcW w:w="528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C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172855" w:rsidRPr="00FD1C56" w:rsidRDefault="00172855" w:rsidP="002702AD">
            <w:pPr>
              <w:rPr>
                <w:rFonts w:ascii="Times New Roman" w:hAnsi="Times New Roman"/>
                <w:sz w:val="28"/>
                <w:szCs w:val="28"/>
              </w:rPr>
            </w:pPr>
            <w:r w:rsidRPr="00FD1C56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855" w:rsidRPr="00BE0429" w:rsidTr="002702AD">
        <w:trPr>
          <w:trHeight w:val="480"/>
        </w:trPr>
        <w:tc>
          <w:tcPr>
            <w:tcW w:w="528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C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172855" w:rsidRPr="00FD1C56" w:rsidRDefault="00172855" w:rsidP="002702AD">
            <w:pPr>
              <w:rPr>
                <w:rFonts w:ascii="Times New Roman" w:hAnsi="Times New Roman"/>
                <w:sz w:val="28"/>
                <w:szCs w:val="28"/>
              </w:rPr>
            </w:pPr>
            <w:r w:rsidRPr="00FD1C56">
              <w:rPr>
                <w:rFonts w:ascii="Times New Roman" w:hAnsi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855" w:rsidRPr="00BE0429" w:rsidTr="002702AD">
        <w:trPr>
          <w:trHeight w:val="480"/>
        </w:trPr>
        <w:tc>
          <w:tcPr>
            <w:tcW w:w="528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C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172855" w:rsidRPr="00FD1C56" w:rsidRDefault="00172855" w:rsidP="002702AD">
            <w:pPr>
              <w:rPr>
                <w:rFonts w:ascii="Times New Roman" w:hAnsi="Times New Roman"/>
                <w:sz w:val="28"/>
                <w:szCs w:val="28"/>
              </w:rPr>
            </w:pPr>
            <w:r w:rsidRPr="00FD1C56">
              <w:rPr>
                <w:rFonts w:ascii="Times New Roman" w:hAnsi="Times New Roman"/>
                <w:sz w:val="28"/>
                <w:szCs w:val="28"/>
              </w:rPr>
              <w:t>Название спектакля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(мюзикла и т.д.)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855" w:rsidRPr="00BE0429" w:rsidTr="002702AD">
        <w:trPr>
          <w:trHeight w:val="480"/>
        </w:trPr>
        <w:tc>
          <w:tcPr>
            <w:tcW w:w="528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172855" w:rsidRPr="00FD1C56" w:rsidRDefault="00172855" w:rsidP="002702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Презентуемый язык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855" w:rsidRPr="00BE0429" w:rsidTr="002702AD">
        <w:trPr>
          <w:trHeight w:val="480"/>
        </w:trPr>
        <w:tc>
          <w:tcPr>
            <w:tcW w:w="528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172855" w:rsidRPr="00FD1C56" w:rsidRDefault="00172855" w:rsidP="002702AD">
            <w:pPr>
              <w:rPr>
                <w:rFonts w:ascii="Times New Roman" w:hAnsi="Times New Roman"/>
                <w:sz w:val="28"/>
                <w:szCs w:val="28"/>
              </w:rPr>
            </w:pPr>
            <w:r w:rsidRPr="00FD1C56">
              <w:rPr>
                <w:rFonts w:ascii="Times New Roman" w:hAnsi="Times New Roman"/>
                <w:sz w:val="28"/>
                <w:szCs w:val="28"/>
              </w:rPr>
              <w:t>Длительность спектакля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855" w:rsidRPr="00BE0429" w:rsidTr="002702AD">
        <w:trPr>
          <w:trHeight w:val="480"/>
        </w:trPr>
        <w:tc>
          <w:tcPr>
            <w:tcW w:w="528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172855" w:rsidRPr="009E0739" w:rsidRDefault="00172855" w:rsidP="002702AD">
            <w:pPr>
              <w:rPr>
                <w:rFonts w:ascii="Times New Roman" w:hAnsi="Times New Roman"/>
                <w:sz w:val="28"/>
                <w:szCs w:val="28"/>
              </w:rPr>
            </w:pPr>
            <w:r w:rsidRPr="00FD1C56">
              <w:rPr>
                <w:rFonts w:ascii="Times New Roman" w:hAnsi="Times New Roman"/>
                <w:sz w:val="28"/>
                <w:szCs w:val="28"/>
              </w:rPr>
              <w:t>Необходимое оборудование (компьютер, проектор, экран</w:t>
            </w:r>
            <w:r>
              <w:rPr>
                <w:rFonts w:ascii="Times New Roman" w:hAnsi="Times New Roman"/>
                <w:sz w:val="28"/>
                <w:szCs w:val="28"/>
              </w:rPr>
              <w:t>, колонки, микрофоны)</w:t>
            </w:r>
            <w:r w:rsidRPr="009E0739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855" w:rsidRPr="00BE0429" w:rsidTr="002702AD">
        <w:trPr>
          <w:trHeight w:val="480"/>
        </w:trPr>
        <w:tc>
          <w:tcPr>
            <w:tcW w:w="528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172855" w:rsidRPr="00FD1C56" w:rsidRDefault="00172855" w:rsidP="002702AD">
            <w:pPr>
              <w:rPr>
                <w:rFonts w:ascii="Times New Roman" w:hAnsi="Times New Roman"/>
                <w:sz w:val="28"/>
                <w:szCs w:val="28"/>
              </w:rPr>
            </w:pPr>
            <w:r w:rsidRPr="00FD1C56">
              <w:rPr>
                <w:rFonts w:ascii="Times New Roman" w:hAnsi="Times New Roman"/>
                <w:sz w:val="28"/>
                <w:szCs w:val="28"/>
              </w:rPr>
              <w:t xml:space="preserve">Ф.И.О.  руководителя   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855" w:rsidRPr="00BE0429" w:rsidTr="002702AD">
        <w:trPr>
          <w:trHeight w:val="480"/>
        </w:trPr>
        <w:tc>
          <w:tcPr>
            <w:tcW w:w="528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172855" w:rsidRPr="00FD1C56" w:rsidRDefault="00172855" w:rsidP="002702AD">
            <w:pPr>
              <w:rPr>
                <w:rFonts w:ascii="Times New Roman" w:hAnsi="Times New Roman"/>
                <w:sz w:val="28"/>
                <w:szCs w:val="28"/>
              </w:rPr>
            </w:pPr>
            <w:r w:rsidRPr="00FD1C56">
              <w:rPr>
                <w:rFonts w:ascii="Times New Roman" w:hAnsi="Times New Roman"/>
                <w:sz w:val="28"/>
                <w:szCs w:val="28"/>
              </w:rPr>
              <w:t xml:space="preserve">Телефон  руководителя 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855" w:rsidRPr="00BE0429" w:rsidTr="002702AD">
        <w:trPr>
          <w:trHeight w:val="480"/>
        </w:trPr>
        <w:tc>
          <w:tcPr>
            <w:tcW w:w="528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172855" w:rsidRPr="00FD1C56" w:rsidRDefault="00172855" w:rsidP="002702AD">
            <w:pPr>
              <w:rPr>
                <w:rFonts w:ascii="Times New Roman" w:hAnsi="Times New Roman"/>
                <w:sz w:val="28"/>
                <w:szCs w:val="28"/>
              </w:rPr>
            </w:pPr>
            <w:r w:rsidRPr="00FD1C56">
              <w:rPr>
                <w:rFonts w:ascii="Times New Roman" w:hAnsi="Times New Roman"/>
                <w:sz w:val="28"/>
                <w:szCs w:val="28"/>
              </w:rPr>
              <w:t xml:space="preserve">Электронная почта руководителя 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855" w:rsidRPr="00BE0429" w:rsidTr="002702AD">
        <w:trPr>
          <w:trHeight w:val="480"/>
        </w:trPr>
        <w:tc>
          <w:tcPr>
            <w:tcW w:w="528" w:type="dxa"/>
            <w:shd w:val="clear" w:color="auto" w:fill="auto"/>
            <w:vAlign w:val="center"/>
          </w:tcPr>
          <w:p w:rsidR="00172855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172855" w:rsidRPr="000E3C95" w:rsidRDefault="00172855" w:rsidP="002702AD">
            <w:pPr>
              <w:rPr>
                <w:rFonts w:ascii="Times New Roman" w:hAnsi="Times New Roman"/>
                <w:sz w:val="28"/>
                <w:szCs w:val="28"/>
              </w:rPr>
            </w:pPr>
            <w:r w:rsidRPr="000E3C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Рассмотрим кандидатуры в состав жюри от вашей организации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72855" w:rsidRPr="00FD1C56" w:rsidRDefault="00172855" w:rsidP="0027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2855" w:rsidRDefault="00172855" w:rsidP="00172855">
      <w:pPr>
        <w:rPr>
          <w:rFonts w:ascii="Bookman Old Style" w:hAnsi="Bookman Old Style"/>
          <w:b/>
          <w:sz w:val="28"/>
          <w:szCs w:val="28"/>
        </w:rPr>
      </w:pPr>
    </w:p>
    <w:p w:rsidR="00172855" w:rsidRPr="002A48A8" w:rsidRDefault="00172855" w:rsidP="00172855">
      <w:pPr>
        <w:ind w:left="1440"/>
        <w:rPr>
          <w:rFonts w:ascii="Bookman Old Style" w:hAnsi="Bookman Old Style"/>
          <w:b/>
          <w:sz w:val="18"/>
          <w:szCs w:val="18"/>
        </w:rPr>
      </w:pPr>
      <w:r w:rsidRPr="002A48A8">
        <w:rPr>
          <w:rFonts w:ascii="Bookman Old Style" w:hAnsi="Bookman Old Style"/>
          <w:b/>
          <w:sz w:val="18"/>
          <w:szCs w:val="18"/>
        </w:rPr>
        <w:t>* В ГБОУ Школа 1400 доступно следующее оборудование: экран 2,5х</w:t>
      </w:r>
      <w:proofErr w:type="gramStart"/>
      <w:r w:rsidRPr="002A48A8">
        <w:rPr>
          <w:rFonts w:ascii="Bookman Old Style" w:hAnsi="Bookman Old Style"/>
          <w:b/>
          <w:sz w:val="18"/>
          <w:szCs w:val="18"/>
        </w:rPr>
        <w:t>4</w:t>
      </w:r>
      <w:proofErr w:type="gramEnd"/>
      <w:r w:rsidRPr="002A48A8">
        <w:rPr>
          <w:rFonts w:ascii="Bookman Old Style" w:hAnsi="Bookman Old Style"/>
          <w:b/>
          <w:sz w:val="18"/>
          <w:szCs w:val="18"/>
        </w:rPr>
        <w:t>, проектор, колонки подвесные, 4 беспроводных микрофона без стоек и 2 проводных микрофона со стойками, ноутбук с доступом в Интернет  (</w:t>
      </w:r>
      <w:r w:rsidRPr="002A48A8">
        <w:rPr>
          <w:rFonts w:ascii="Bookman Old Style" w:hAnsi="Bookman Old Style"/>
          <w:b/>
          <w:sz w:val="18"/>
          <w:szCs w:val="18"/>
          <w:lang w:val="en-US"/>
        </w:rPr>
        <w:t>Windows</w:t>
      </w:r>
      <w:r w:rsidRPr="002A48A8">
        <w:rPr>
          <w:rFonts w:ascii="Bookman Old Style" w:hAnsi="Bookman Old Style"/>
          <w:b/>
          <w:sz w:val="18"/>
          <w:szCs w:val="18"/>
        </w:rPr>
        <w:t xml:space="preserve"> 7, MS </w:t>
      </w:r>
      <w:proofErr w:type="spellStart"/>
      <w:r w:rsidRPr="002A48A8">
        <w:rPr>
          <w:rFonts w:ascii="Bookman Old Style" w:hAnsi="Bookman Old Style"/>
          <w:b/>
          <w:sz w:val="18"/>
          <w:szCs w:val="18"/>
        </w:rPr>
        <w:t>Office</w:t>
      </w:r>
      <w:proofErr w:type="spellEnd"/>
      <w:r w:rsidRPr="002A48A8">
        <w:rPr>
          <w:rFonts w:ascii="Bookman Old Style" w:hAnsi="Bookman Old Style"/>
          <w:b/>
          <w:sz w:val="18"/>
          <w:szCs w:val="18"/>
        </w:rPr>
        <w:t xml:space="preserve"> 2010, K-</w:t>
      </w:r>
      <w:proofErr w:type="spellStart"/>
      <w:r w:rsidRPr="002A48A8">
        <w:rPr>
          <w:rFonts w:ascii="Bookman Old Style" w:hAnsi="Bookman Old Style"/>
          <w:b/>
          <w:sz w:val="18"/>
          <w:szCs w:val="18"/>
        </w:rPr>
        <w:t>Lite</w:t>
      </w:r>
      <w:proofErr w:type="spellEnd"/>
      <w:r w:rsidRPr="002A48A8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Pr="002A48A8">
        <w:rPr>
          <w:rFonts w:ascii="Bookman Old Style" w:hAnsi="Bookman Old Style"/>
          <w:b/>
          <w:sz w:val="18"/>
          <w:szCs w:val="18"/>
        </w:rPr>
        <w:t>codec</w:t>
      </w:r>
      <w:proofErr w:type="spellEnd"/>
      <w:r w:rsidRPr="002A48A8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Pr="002A48A8">
        <w:rPr>
          <w:rFonts w:ascii="Bookman Old Style" w:hAnsi="Bookman Old Style"/>
          <w:b/>
          <w:sz w:val="18"/>
          <w:szCs w:val="18"/>
        </w:rPr>
        <w:t>pack</w:t>
      </w:r>
      <w:proofErr w:type="spellEnd"/>
      <w:r w:rsidRPr="002A48A8">
        <w:rPr>
          <w:rFonts w:ascii="Bookman Old Style" w:hAnsi="Bookman Old Style"/>
          <w:b/>
          <w:sz w:val="18"/>
          <w:szCs w:val="18"/>
        </w:rPr>
        <w:t>) . Возможность использования своего оборудования обсуждается индивидуально не позднее 20 марта 2018 года.</w:t>
      </w:r>
    </w:p>
    <w:p w:rsidR="005F38C7" w:rsidRDefault="005F38C7">
      <w:bookmarkStart w:id="0" w:name="_GoBack"/>
      <w:bookmarkEnd w:id="0"/>
    </w:p>
    <w:sectPr w:rsidR="005F38C7" w:rsidSect="003241D9">
      <w:footerReference w:type="even" r:id="rId5"/>
      <w:footerReference w:type="default" r:id="rId6"/>
      <w:pgSz w:w="11906" w:h="16838"/>
      <w:pgMar w:top="1021" w:right="851" w:bottom="1021" w:left="170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7E" w:rsidRDefault="00172855" w:rsidP="00EF54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37E" w:rsidRDefault="00172855" w:rsidP="00721E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7E" w:rsidRDefault="00172855" w:rsidP="00EF54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0037E" w:rsidRDefault="00172855" w:rsidP="00721EB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55"/>
    <w:rsid w:val="00172855"/>
    <w:rsid w:val="005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28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2855"/>
    <w:rPr>
      <w:rFonts w:ascii="Calibri" w:eastAsia="Calibri" w:hAnsi="Calibri" w:cs="Times New Roman"/>
    </w:rPr>
  </w:style>
  <w:style w:type="character" w:styleId="a5">
    <w:name w:val="page number"/>
    <w:basedOn w:val="a0"/>
    <w:rsid w:val="00172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28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2855"/>
    <w:rPr>
      <w:rFonts w:ascii="Calibri" w:eastAsia="Calibri" w:hAnsi="Calibri" w:cs="Times New Roman"/>
    </w:rPr>
  </w:style>
  <w:style w:type="character" w:styleId="a5">
    <w:name w:val="page number"/>
    <w:basedOn w:val="a0"/>
    <w:rsid w:val="0017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2018-03-19T07:01:00Z</dcterms:created>
  <dcterms:modified xsi:type="dcterms:W3CDTF">2018-03-19T07:02:00Z</dcterms:modified>
</cp:coreProperties>
</file>